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2" w:rsidRDefault="00F866FF" w:rsidP="007E6F42">
      <w:pPr>
        <w:pStyle w:val="10"/>
        <w:keepNext/>
        <w:keepLines/>
        <w:ind w:left="0" w:firstLine="709"/>
        <w:jc w:val="center"/>
      </w:pPr>
      <w:bookmarkStart w:id="0" w:name="bookmark0"/>
      <w:r>
        <w:t>Сведения о качестве реализации Программы в наглядных формах представления анализа результативности за сопоставимые периоды реализации Программы (не менее 3-х лет)</w:t>
      </w:r>
      <w:bookmarkEnd w:id="0"/>
    </w:p>
    <w:p w:rsidR="007E6F42" w:rsidRDefault="00F866FF" w:rsidP="007E6F42">
      <w:pPr>
        <w:pStyle w:val="11"/>
        <w:ind w:left="580" w:firstLine="709"/>
        <w:jc w:val="both"/>
        <w:rPr>
          <w:sz w:val="28"/>
          <w:szCs w:val="28"/>
        </w:rPr>
      </w:pPr>
      <w:r w:rsidRPr="007E6F42">
        <w:rPr>
          <w:bCs/>
          <w:sz w:val="28"/>
          <w:szCs w:val="28"/>
        </w:rPr>
        <w:t xml:space="preserve">Наименование программы: </w:t>
      </w:r>
      <w:r w:rsidRPr="007E6F42">
        <w:rPr>
          <w:sz w:val="28"/>
          <w:szCs w:val="28"/>
        </w:rPr>
        <w:t>дополнительная образовательная про</w:t>
      </w:r>
      <w:r w:rsidR="00BC5DDF" w:rsidRPr="007E6F42">
        <w:rPr>
          <w:sz w:val="28"/>
          <w:szCs w:val="28"/>
        </w:rPr>
        <w:t>грамма художественной</w:t>
      </w:r>
      <w:r w:rsidRPr="007E6F42">
        <w:rPr>
          <w:sz w:val="28"/>
          <w:szCs w:val="28"/>
        </w:rPr>
        <w:t xml:space="preserve"> </w:t>
      </w:r>
      <w:r w:rsidRPr="007E6F42">
        <w:rPr>
          <w:sz w:val="28"/>
          <w:szCs w:val="28"/>
        </w:rPr>
        <w:t>направл</w:t>
      </w:r>
      <w:r w:rsidR="00BC5DDF" w:rsidRPr="007E6F42">
        <w:rPr>
          <w:sz w:val="28"/>
          <w:szCs w:val="28"/>
        </w:rPr>
        <w:t>енности «Гримасики»</w:t>
      </w:r>
      <w:r w:rsidRPr="007E6F42">
        <w:rPr>
          <w:sz w:val="28"/>
          <w:szCs w:val="28"/>
        </w:rPr>
        <w:t>.</w:t>
      </w:r>
    </w:p>
    <w:p w:rsidR="007E6F42" w:rsidRDefault="00F866FF" w:rsidP="007E6F42">
      <w:pPr>
        <w:pStyle w:val="11"/>
        <w:ind w:left="580" w:firstLine="709"/>
        <w:jc w:val="both"/>
        <w:rPr>
          <w:sz w:val="28"/>
          <w:szCs w:val="28"/>
        </w:rPr>
      </w:pPr>
      <w:r w:rsidRPr="007E6F42">
        <w:rPr>
          <w:bCs/>
          <w:sz w:val="28"/>
          <w:szCs w:val="28"/>
        </w:rPr>
        <w:t>Срок реализации программы</w:t>
      </w:r>
      <w:r w:rsidR="00BC5DDF" w:rsidRPr="007E6F42">
        <w:rPr>
          <w:sz w:val="28"/>
          <w:szCs w:val="28"/>
        </w:rPr>
        <w:t>: 2019 -2023</w:t>
      </w:r>
      <w:r w:rsidRPr="007E6F42">
        <w:rPr>
          <w:sz w:val="28"/>
          <w:szCs w:val="28"/>
        </w:rPr>
        <w:t xml:space="preserve"> учебные годы.</w:t>
      </w:r>
    </w:p>
    <w:p w:rsidR="00527062" w:rsidRPr="007E6F42" w:rsidRDefault="00F866FF" w:rsidP="007E6F42">
      <w:pPr>
        <w:pStyle w:val="11"/>
        <w:ind w:left="580" w:firstLine="709"/>
        <w:jc w:val="both"/>
        <w:rPr>
          <w:sz w:val="28"/>
          <w:szCs w:val="28"/>
        </w:rPr>
      </w:pPr>
      <w:r w:rsidRPr="007E6F42">
        <w:rPr>
          <w:bCs/>
          <w:sz w:val="28"/>
          <w:szCs w:val="28"/>
        </w:rPr>
        <w:t>Участники программы</w:t>
      </w:r>
      <w:r w:rsidR="00BC5DDF" w:rsidRPr="007E6F42">
        <w:rPr>
          <w:sz w:val="28"/>
          <w:szCs w:val="28"/>
        </w:rPr>
        <w:t xml:space="preserve">: дети 6 – 10 </w:t>
      </w:r>
      <w:r w:rsidRPr="007E6F42">
        <w:rPr>
          <w:sz w:val="28"/>
          <w:szCs w:val="28"/>
        </w:rPr>
        <w:t>лет.</w:t>
      </w:r>
    </w:p>
    <w:p w:rsidR="007E6F42" w:rsidRDefault="00F866FF" w:rsidP="007E6F42">
      <w:pPr>
        <w:pStyle w:val="11"/>
        <w:spacing w:line="259" w:lineRule="auto"/>
        <w:ind w:left="580" w:firstLine="709"/>
        <w:jc w:val="both"/>
        <w:rPr>
          <w:sz w:val="28"/>
          <w:szCs w:val="28"/>
        </w:rPr>
      </w:pPr>
      <w:r w:rsidRPr="007E6F42">
        <w:rPr>
          <w:bCs/>
          <w:sz w:val="28"/>
          <w:szCs w:val="28"/>
        </w:rPr>
        <w:t xml:space="preserve">Цель </w:t>
      </w:r>
      <w:r w:rsidR="00BC5DDF" w:rsidRPr="007E6F42">
        <w:rPr>
          <w:bCs/>
          <w:sz w:val="28"/>
          <w:szCs w:val="28"/>
        </w:rPr>
        <w:t>программы:</w:t>
      </w:r>
      <w:r w:rsidR="00BC5DDF" w:rsidRPr="007E6F42">
        <w:rPr>
          <w:sz w:val="28"/>
          <w:szCs w:val="28"/>
        </w:rPr>
        <w:t xml:space="preserve"> </w:t>
      </w:r>
      <w:r w:rsidR="00BC5DDF" w:rsidRPr="007E6F42">
        <w:rPr>
          <w:sz w:val="28"/>
          <w:szCs w:val="28"/>
        </w:rPr>
        <w:t>развитие творчески активной личности ребенка средствами театральной деятельности</w:t>
      </w:r>
    </w:p>
    <w:p w:rsidR="00F61A02" w:rsidRDefault="00F61A02" w:rsidP="007E6F42">
      <w:pPr>
        <w:pStyle w:val="11"/>
        <w:spacing w:line="259" w:lineRule="auto"/>
        <w:ind w:left="580" w:firstLine="709"/>
        <w:jc w:val="center"/>
        <w:rPr>
          <w:b/>
          <w:bCs/>
          <w:sz w:val="28"/>
          <w:szCs w:val="28"/>
        </w:rPr>
      </w:pPr>
    </w:p>
    <w:p w:rsidR="00527062" w:rsidRDefault="007E6F42" w:rsidP="007E6F42">
      <w:pPr>
        <w:pStyle w:val="11"/>
        <w:spacing w:line="259" w:lineRule="auto"/>
        <w:ind w:left="58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сведения об обучающихся</w:t>
      </w:r>
    </w:p>
    <w:p w:rsidR="00F61A02" w:rsidRPr="007E6F42" w:rsidRDefault="00F61A02" w:rsidP="007E6F42">
      <w:pPr>
        <w:pStyle w:val="11"/>
        <w:spacing w:line="259" w:lineRule="auto"/>
        <w:ind w:left="580" w:firstLine="709"/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3"/>
        <w:gridCol w:w="2419"/>
        <w:gridCol w:w="1701"/>
        <w:gridCol w:w="1707"/>
      </w:tblGrid>
      <w:tr w:rsidR="00BC5DDF" w:rsidTr="00BC5DDF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DDF" w:rsidRPr="00BC5DDF" w:rsidRDefault="00BC5DDF" w:rsidP="00BC5DDF">
            <w:pPr>
              <w:pStyle w:val="a7"/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BC5DDF">
              <w:rPr>
                <w:i/>
                <w:sz w:val="22"/>
                <w:szCs w:val="22"/>
              </w:rPr>
              <w:t>Учебный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DDF" w:rsidRPr="00BC5DDF" w:rsidRDefault="00BC5DDF" w:rsidP="00BC5DDF">
            <w:pPr>
              <w:pStyle w:val="a7"/>
              <w:spacing w:line="259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Сохран</w:t>
            </w:r>
            <w:r w:rsidRPr="00BC5DDF">
              <w:rPr>
                <w:i/>
                <w:sz w:val="22"/>
                <w:szCs w:val="22"/>
              </w:rPr>
              <w:t>ность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DDF" w:rsidRPr="00BC5DDF" w:rsidRDefault="00BC5DDF" w:rsidP="00BC5DDF">
            <w:pPr>
              <w:pStyle w:val="a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Количест</w:t>
            </w:r>
            <w:r w:rsidRPr="00BC5DDF">
              <w:rPr>
                <w:i/>
                <w:sz w:val="22"/>
                <w:szCs w:val="22"/>
              </w:rPr>
              <w:t>во групп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DDF" w:rsidRPr="00BC5DDF" w:rsidRDefault="00BC5DDF" w:rsidP="00BC5DDF">
            <w:pPr>
              <w:pStyle w:val="a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Кол-во обучаю</w:t>
            </w:r>
            <w:r w:rsidRPr="00BC5DDF">
              <w:rPr>
                <w:i/>
                <w:sz w:val="22"/>
                <w:szCs w:val="22"/>
              </w:rPr>
              <w:t>щихся</w:t>
            </w:r>
          </w:p>
        </w:tc>
      </w:tr>
      <w:tr w:rsidR="00BC5DDF" w:rsidTr="00BC5DDF">
        <w:tblPrEx>
          <w:tblCellMar>
            <w:top w:w="0" w:type="dxa"/>
            <w:bottom w:w="0" w:type="dxa"/>
          </w:tblCellMar>
        </w:tblPrEx>
        <w:trPr>
          <w:trHeight w:hRule="exact" w:val="433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DDF" w:rsidRPr="007E6F42" w:rsidRDefault="00BC5DDF" w:rsidP="00BC5DDF">
            <w:pPr>
              <w:pStyle w:val="a7"/>
              <w:jc w:val="center"/>
              <w:rPr>
                <w:sz w:val="28"/>
                <w:szCs w:val="28"/>
              </w:rPr>
            </w:pPr>
            <w:r w:rsidRPr="007E6F42">
              <w:rPr>
                <w:bCs/>
                <w:sz w:val="28"/>
                <w:szCs w:val="28"/>
              </w:rPr>
              <w:t>2019-2020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DF" w:rsidRPr="007E6F42" w:rsidRDefault="00BC5DDF" w:rsidP="00BC5DDF">
            <w:pPr>
              <w:pStyle w:val="a7"/>
              <w:jc w:val="center"/>
              <w:rPr>
                <w:sz w:val="28"/>
                <w:szCs w:val="28"/>
              </w:rPr>
            </w:pPr>
            <w:r w:rsidRPr="007E6F42">
              <w:rPr>
                <w:bCs/>
                <w:sz w:val="28"/>
                <w:szCs w:val="28"/>
              </w:rPr>
              <w:t>95 %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DF" w:rsidRPr="007E6F42" w:rsidRDefault="00BC5DDF" w:rsidP="00BC5DDF">
            <w:pPr>
              <w:pStyle w:val="a7"/>
              <w:jc w:val="center"/>
              <w:rPr>
                <w:sz w:val="28"/>
                <w:szCs w:val="28"/>
              </w:rPr>
            </w:pPr>
            <w:r w:rsidRPr="007E6F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DF" w:rsidRPr="007E6F42" w:rsidRDefault="00BC5DDF" w:rsidP="00BC5DDF">
            <w:pPr>
              <w:pStyle w:val="a7"/>
              <w:jc w:val="center"/>
              <w:rPr>
                <w:sz w:val="28"/>
                <w:szCs w:val="28"/>
              </w:rPr>
            </w:pPr>
            <w:r w:rsidRPr="007E6F42">
              <w:rPr>
                <w:bCs/>
                <w:sz w:val="28"/>
                <w:szCs w:val="28"/>
              </w:rPr>
              <w:t>33</w:t>
            </w:r>
          </w:p>
        </w:tc>
      </w:tr>
      <w:tr w:rsidR="00BC5DDF" w:rsidTr="00BC5DDF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DDF" w:rsidRPr="007E6F42" w:rsidRDefault="00BC5DDF" w:rsidP="00BC5DDF">
            <w:pPr>
              <w:pStyle w:val="a7"/>
              <w:jc w:val="center"/>
              <w:rPr>
                <w:sz w:val="28"/>
                <w:szCs w:val="28"/>
              </w:rPr>
            </w:pPr>
            <w:r w:rsidRPr="007E6F42">
              <w:rPr>
                <w:bCs/>
                <w:sz w:val="28"/>
                <w:szCs w:val="28"/>
              </w:rPr>
              <w:t>2020-2021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DDF" w:rsidRPr="007E6F42" w:rsidRDefault="00BC5DDF" w:rsidP="00BC5DDF">
            <w:pPr>
              <w:pStyle w:val="a7"/>
              <w:jc w:val="center"/>
              <w:rPr>
                <w:sz w:val="28"/>
                <w:szCs w:val="28"/>
              </w:rPr>
            </w:pPr>
            <w:r w:rsidRPr="007E6F42">
              <w:rPr>
                <w:bCs/>
                <w:sz w:val="28"/>
                <w:szCs w:val="28"/>
              </w:rPr>
              <w:t>97 %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DDF" w:rsidRPr="007E6F42" w:rsidRDefault="00BC5DDF" w:rsidP="00BC5DDF">
            <w:pPr>
              <w:pStyle w:val="a7"/>
              <w:jc w:val="center"/>
              <w:rPr>
                <w:sz w:val="28"/>
                <w:szCs w:val="28"/>
              </w:rPr>
            </w:pPr>
            <w:r w:rsidRPr="007E6F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DF" w:rsidRPr="007E6F42" w:rsidRDefault="00BC5DDF" w:rsidP="00BC5DDF">
            <w:pPr>
              <w:pStyle w:val="a7"/>
              <w:jc w:val="center"/>
              <w:rPr>
                <w:sz w:val="28"/>
                <w:szCs w:val="28"/>
              </w:rPr>
            </w:pPr>
            <w:r w:rsidRPr="007E6F42">
              <w:rPr>
                <w:bCs/>
                <w:sz w:val="28"/>
                <w:szCs w:val="28"/>
              </w:rPr>
              <w:t>52</w:t>
            </w:r>
          </w:p>
        </w:tc>
      </w:tr>
      <w:tr w:rsidR="00BC5DDF" w:rsidTr="00BC5DDF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DDF" w:rsidRPr="007E6F42" w:rsidRDefault="00BC5DDF" w:rsidP="00BC5DDF">
            <w:pPr>
              <w:pStyle w:val="a7"/>
              <w:jc w:val="center"/>
              <w:rPr>
                <w:sz w:val="28"/>
                <w:szCs w:val="28"/>
              </w:rPr>
            </w:pPr>
            <w:r w:rsidRPr="007E6F42">
              <w:rPr>
                <w:bCs/>
                <w:sz w:val="28"/>
                <w:szCs w:val="28"/>
              </w:rPr>
              <w:t>2021-2022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DDF" w:rsidRPr="007E6F42" w:rsidRDefault="00BC5DDF" w:rsidP="00BC5DDF">
            <w:pPr>
              <w:pStyle w:val="a7"/>
              <w:jc w:val="center"/>
              <w:rPr>
                <w:sz w:val="28"/>
                <w:szCs w:val="28"/>
              </w:rPr>
            </w:pPr>
            <w:r w:rsidRPr="007E6F42">
              <w:rPr>
                <w:bCs/>
                <w:sz w:val="28"/>
                <w:szCs w:val="28"/>
              </w:rPr>
              <w:t>100 %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DDF" w:rsidRPr="007E6F42" w:rsidRDefault="00BC5DDF" w:rsidP="00BC5DDF">
            <w:pPr>
              <w:pStyle w:val="a7"/>
              <w:jc w:val="center"/>
              <w:rPr>
                <w:sz w:val="28"/>
                <w:szCs w:val="28"/>
              </w:rPr>
            </w:pPr>
            <w:r w:rsidRPr="007E6F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DF" w:rsidRPr="007E6F42" w:rsidRDefault="00BC5DDF" w:rsidP="00BC5DDF">
            <w:pPr>
              <w:pStyle w:val="a7"/>
              <w:jc w:val="center"/>
              <w:rPr>
                <w:sz w:val="28"/>
                <w:szCs w:val="28"/>
              </w:rPr>
            </w:pPr>
            <w:r w:rsidRPr="007E6F42">
              <w:rPr>
                <w:bCs/>
                <w:sz w:val="28"/>
                <w:szCs w:val="28"/>
              </w:rPr>
              <w:t>60</w:t>
            </w:r>
          </w:p>
        </w:tc>
      </w:tr>
    </w:tbl>
    <w:p w:rsidR="00BC5DDF" w:rsidRDefault="00BC5DDF" w:rsidP="00BC5DDF">
      <w:pPr>
        <w:pStyle w:val="a5"/>
        <w:ind w:left="792"/>
        <w:jc w:val="both"/>
        <w:rPr>
          <w:b w:val="0"/>
          <w:bCs w:val="0"/>
        </w:rPr>
      </w:pPr>
    </w:p>
    <w:p w:rsidR="00527062" w:rsidRPr="007E6F42" w:rsidRDefault="00BC5DDF" w:rsidP="00BC5DDF">
      <w:pPr>
        <w:pStyle w:val="a5"/>
        <w:ind w:left="792"/>
        <w:jc w:val="both"/>
        <w:rPr>
          <w:sz w:val="28"/>
          <w:szCs w:val="28"/>
        </w:rPr>
      </w:pPr>
      <w:r w:rsidRPr="007E6F42">
        <w:rPr>
          <w:b w:val="0"/>
          <w:bCs w:val="0"/>
          <w:sz w:val="28"/>
          <w:szCs w:val="28"/>
        </w:rPr>
        <w:t>П</w:t>
      </w:r>
      <w:r w:rsidR="00F866FF" w:rsidRPr="007E6F42">
        <w:rPr>
          <w:b w:val="0"/>
          <w:bCs w:val="0"/>
          <w:sz w:val="28"/>
          <w:szCs w:val="28"/>
        </w:rPr>
        <w:t>роводится внутренняя и внешняя оценка качества реализации программы.</w:t>
      </w:r>
    </w:p>
    <w:p w:rsidR="00BC5DDF" w:rsidRPr="007E6F42" w:rsidRDefault="00F866FF" w:rsidP="00BC5DDF">
      <w:pPr>
        <w:pStyle w:val="11"/>
        <w:spacing w:after="280"/>
        <w:jc w:val="both"/>
        <w:rPr>
          <w:sz w:val="28"/>
          <w:szCs w:val="28"/>
        </w:rPr>
      </w:pPr>
      <w:r w:rsidRPr="007E6F42">
        <w:rPr>
          <w:sz w:val="28"/>
          <w:szCs w:val="28"/>
        </w:rPr>
        <w:t>Система оценки позволяет определить эффективность обучения по программе, проанализировать результаты, внести коррективы в образовательный процесс; детям, родителям, педагогу увидеть результаты общего труда.</w:t>
      </w:r>
    </w:p>
    <w:p w:rsidR="00527062" w:rsidRPr="007E6F42" w:rsidRDefault="00F866FF">
      <w:pPr>
        <w:pStyle w:val="a5"/>
        <w:ind w:left="2506"/>
        <w:rPr>
          <w:sz w:val="28"/>
          <w:szCs w:val="28"/>
        </w:rPr>
      </w:pPr>
      <w:r w:rsidRPr="007E6F42">
        <w:rPr>
          <w:sz w:val="28"/>
          <w:szCs w:val="28"/>
        </w:rPr>
        <w:t>Система оценки качества реализации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2693"/>
        <w:gridCol w:w="2584"/>
      </w:tblGrid>
      <w:tr w:rsidR="00527062" w:rsidTr="007273D9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7062" w:rsidRPr="007E6F42" w:rsidRDefault="00F866FF">
            <w:pPr>
              <w:pStyle w:val="a7"/>
              <w:jc w:val="center"/>
              <w:rPr>
                <w:i/>
              </w:rPr>
            </w:pPr>
            <w:r w:rsidRPr="007E6F42">
              <w:rPr>
                <w:bCs/>
                <w:i/>
              </w:rPr>
              <w:t xml:space="preserve">Вид </w:t>
            </w:r>
            <w:r w:rsidRPr="007E6F42">
              <w:rPr>
                <w:bCs/>
                <w:i/>
              </w:rPr>
              <w:t>оценочного инструментария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062" w:rsidRPr="007E6F42" w:rsidRDefault="00F866FF">
            <w:pPr>
              <w:pStyle w:val="a7"/>
              <w:jc w:val="center"/>
              <w:rPr>
                <w:i/>
              </w:rPr>
            </w:pPr>
            <w:r w:rsidRPr="007E6F42">
              <w:rPr>
                <w:bCs/>
                <w:i/>
              </w:rPr>
              <w:t>Сроки проведения оценки</w:t>
            </w:r>
          </w:p>
        </w:tc>
      </w:tr>
      <w:tr w:rsidR="007273D9" w:rsidTr="007273D9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49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73D9" w:rsidRPr="007E6F42" w:rsidRDefault="007273D9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273D9" w:rsidRPr="007E6F42" w:rsidRDefault="007273D9">
            <w:pPr>
              <w:pStyle w:val="a7"/>
              <w:jc w:val="center"/>
              <w:rPr>
                <w:i/>
              </w:rPr>
            </w:pPr>
            <w:r w:rsidRPr="007E6F42">
              <w:rPr>
                <w:bCs/>
                <w:i/>
              </w:rPr>
              <w:t>Начало учебного года (сентябрь)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3D9" w:rsidRPr="007E6F42" w:rsidRDefault="007273D9">
            <w:pPr>
              <w:pStyle w:val="a7"/>
              <w:jc w:val="center"/>
              <w:rPr>
                <w:i/>
              </w:rPr>
            </w:pPr>
            <w:r w:rsidRPr="007E6F42">
              <w:rPr>
                <w:bCs/>
                <w:i/>
              </w:rPr>
              <w:t>Конец учебного года (май)</w:t>
            </w:r>
          </w:p>
        </w:tc>
      </w:tr>
      <w:tr w:rsidR="007273D9" w:rsidTr="00F61A02">
        <w:tblPrEx>
          <w:tblCellMar>
            <w:top w:w="0" w:type="dxa"/>
            <w:bottom w:w="0" w:type="dxa"/>
          </w:tblCellMar>
        </w:tblPrEx>
        <w:trPr>
          <w:trHeight w:hRule="exact" w:val="68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273D9" w:rsidRPr="007E6F42" w:rsidRDefault="007E6F42" w:rsidP="007E6F42">
            <w:pPr>
              <w:pStyle w:val="a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F61A02">
              <w:rPr>
                <w:bCs/>
                <w:sz w:val="28"/>
                <w:szCs w:val="28"/>
              </w:rPr>
              <w:t>Мониторинг проявления</w:t>
            </w:r>
            <w:r w:rsidRPr="00121C39">
              <w:rPr>
                <w:bCs/>
                <w:sz w:val="28"/>
                <w:szCs w:val="28"/>
              </w:rPr>
              <w:t xml:space="preserve"> ключевых компетенций</w:t>
            </w:r>
            <w:r w:rsidR="00F61A02">
              <w:rPr>
                <w:bCs/>
                <w:sz w:val="28"/>
                <w:szCs w:val="28"/>
              </w:rPr>
              <w:t xml:space="preserve"> (первый год обучения)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73D9" w:rsidRPr="00F61A02" w:rsidRDefault="007273D9">
            <w:pPr>
              <w:pStyle w:val="a7"/>
              <w:jc w:val="center"/>
              <w:rPr>
                <w:sz w:val="32"/>
                <w:szCs w:val="32"/>
              </w:rPr>
            </w:pPr>
            <w:r w:rsidRPr="00F61A02">
              <w:rPr>
                <w:sz w:val="32"/>
                <w:szCs w:val="32"/>
              </w:rPr>
              <w:t>+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3D9" w:rsidRPr="00F61A02" w:rsidRDefault="007273D9">
            <w:pPr>
              <w:pStyle w:val="a7"/>
              <w:jc w:val="center"/>
              <w:rPr>
                <w:sz w:val="32"/>
                <w:szCs w:val="32"/>
              </w:rPr>
            </w:pPr>
            <w:r w:rsidRPr="00F61A02">
              <w:rPr>
                <w:sz w:val="32"/>
                <w:szCs w:val="32"/>
              </w:rPr>
              <w:t>+</w:t>
            </w:r>
          </w:p>
        </w:tc>
      </w:tr>
      <w:tr w:rsidR="007273D9" w:rsidTr="00F61A02">
        <w:tblPrEx>
          <w:tblCellMar>
            <w:top w:w="0" w:type="dxa"/>
            <w:bottom w:w="0" w:type="dxa"/>
          </w:tblCellMar>
        </w:tblPrEx>
        <w:trPr>
          <w:trHeight w:hRule="exact" w:val="99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273D9" w:rsidRPr="007E6F42" w:rsidRDefault="007E6F42" w:rsidP="00BC5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21C39">
              <w:rPr>
                <w:b/>
                <w:bCs/>
              </w:rPr>
              <w:t xml:space="preserve"> </w:t>
            </w:r>
            <w:r w:rsidR="00F61A02">
              <w:rPr>
                <w:bCs/>
                <w:sz w:val="28"/>
                <w:szCs w:val="28"/>
              </w:rPr>
              <w:t>Мониторинг о</w:t>
            </w:r>
            <w:r w:rsidRPr="007E6F42">
              <w:rPr>
                <w:bCs/>
                <w:sz w:val="28"/>
                <w:szCs w:val="28"/>
              </w:rPr>
              <w:t>бразовательно</w:t>
            </w:r>
            <w:r w:rsidRPr="007E6F42">
              <w:rPr>
                <w:sz w:val="28"/>
                <w:szCs w:val="28"/>
              </w:rPr>
              <w:t>-</w:t>
            </w:r>
            <w:r w:rsidR="00F61A02">
              <w:rPr>
                <w:bCs/>
                <w:sz w:val="28"/>
                <w:szCs w:val="28"/>
              </w:rPr>
              <w:t>предметных результатов (первый год обучения)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73D9" w:rsidRPr="00F61A02" w:rsidRDefault="00F61A02" w:rsidP="00F61A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1A0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3D9" w:rsidRPr="00F61A02" w:rsidRDefault="007273D9" w:rsidP="00F61A02">
            <w:pPr>
              <w:pStyle w:val="a7"/>
              <w:jc w:val="center"/>
              <w:rPr>
                <w:sz w:val="32"/>
                <w:szCs w:val="32"/>
              </w:rPr>
            </w:pPr>
            <w:r w:rsidRPr="00F61A02">
              <w:rPr>
                <w:sz w:val="32"/>
                <w:szCs w:val="32"/>
              </w:rPr>
              <w:t>+</w:t>
            </w:r>
          </w:p>
        </w:tc>
      </w:tr>
      <w:tr w:rsidR="00F61A02" w:rsidTr="00F61A02">
        <w:tblPrEx>
          <w:tblCellMar>
            <w:top w:w="0" w:type="dxa"/>
            <w:bottom w:w="0" w:type="dxa"/>
          </w:tblCellMar>
        </w:tblPrEx>
        <w:trPr>
          <w:trHeight w:hRule="exact" w:val="71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1A02" w:rsidRPr="007E6F42" w:rsidRDefault="00F61A02" w:rsidP="00F61A02">
            <w:pPr>
              <w:pStyle w:val="a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Мониторинг</w:t>
            </w:r>
            <w:r>
              <w:rPr>
                <w:bCs/>
                <w:sz w:val="28"/>
                <w:szCs w:val="28"/>
              </w:rPr>
              <w:t xml:space="preserve"> проявления</w:t>
            </w:r>
            <w:r w:rsidRPr="00121C39">
              <w:rPr>
                <w:bCs/>
                <w:sz w:val="28"/>
                <w:szCs w:val="28"/>
              </w:rPr>
              <w:t xml:space="preserve"> ключевых компетенций</w:t>
            </w:r>
            <w:r>
              <w:rPr>
                <w:bCs/>
                <w:sz w:val="28"/>
                <w:szCs w:val="28"/>
              </w:rPr>
              <w:t>(второй</w:t>
            </w:r>
            <w:r>
              <w:rPr>
                <w:bCs/>
                <w:sz w:val="28"/>
                <w:szCs w:val="28"/>
              </w:rPr>
              <w:t xml:space="preserve"> год обучения)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A02" w:rsidRPr="00F61A02" w:rsidRDefault="00F61A02" w:rsidP="00F61A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1A0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02" w:rsidRPr="00F61A02" w:rsidRDefault="00F61A02" w:rsidP="00F61A02">
            <w:pPr>
              <w:pStyle w:val="a7"/>
              <w:jc w:val="center"/>
              <w:rPr>
                <w:sz w:val="32"/>
                <w:szCs w:val="32"/>
              </w:rPr>
            </w:pPr>
            <w:r w:rsidRPr="00F61A02">
              <w:rPr>
                <w:sz w:val="32"/>
                <w:szCs w:val="32"/>
              </w:rPr>
              <w:t>+</w:t>
            </w:r>
          </w:p>
        </w:tc>
      </w:tr>
      <w:tr w:rsidR="00F61A02" w:rsidTr="00F61A02">
        <w:tblPrEx>
          <w:tblCellMar>
            <w:top w:w="0" w:type="dxa"/>
            <w:bottom w:w="0" w:type="dxa"/>
          </w:tblCellMar>
        </w:tblPrEx>
        <w:trPr>
          <w:trHeight w:hRule="exact" w:val="98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A02" w:rsidRPr="007E6F42" w:rsidRDefault="00F61A02" w:rsidP="00F61A02">
            <w:pPr>
              <w:pStyle w:val="11"/>
              <w:spacing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Мониторинг о</w:t>
            </w:r>
            <w:r w:rsidRPr="007E6F42">
              <w:rPr>
                <w:bCs/>
                <w:sz w:val="28"/>
                <w:szCs w:val="28"/>
              </w:rPr>
              <w:t>бразовательно</w:t>
            </w:r>
            <w:r w:rsidRPr="007E6F42">
              <w:rPr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предметных результатов (второй</w:t>
            </w:r>
            <w:r>
              <w:rPr>
                <w:bCs/>
                <w:sz w:val="28"/>
                <w:szCs w:val="28"/>
              </w:rPr>
              <w:t xml:space="preserve"> год обучения)</w:t>
            </w:r>
          </w:p>
          <w:p w:rsidR="00F61A02" w:rsidRPr="007E6F42" w:rsidRDefault="00F61A02" w:rsidP="00F61A0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A02" w:rsidRPr="00F61A02" w:rsidRDefault="00F61A02" w:rsidP="00F61A02">
            <w:pPr>
              <w:pStyle w:val="a7"/>
              <w:jc w:val="center"/>
              <w:rPr>
                <w:sz w:val="32"/>
                <w:szCs w:val="32"/>
              </w:rPr>
            </w:pPr>
            <w:r w:rsidRPr="00F61A02">
              <w:rPr>
                <w:sz w:val="32"/>
                <w:szCs w:val="32"/>
              </w:rPr>
              <w:t>+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02" w:rsidRPr="00F61A02" w:rsidRDefault="00F61A02" w:rsidP="00F61A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1A02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F61A02" w:rsidRDefault="00F61A02" w:rsidP="00F61A02">
      <w:pPr>
        <w:pStyle w:val="a5"/>
        <w:rPr>
          <w:sz w:val="28"/>
          <w:szCs w:val="28"/>
        </w:rPr>
      </w:pPr>
      <w:bookmarkStart w:id="1" w:name="_GoBack"/>
      <w:bookmarkEnd w:id="1"/>
    </w:p>
    <w:p w:rsidR="00527062" w:rsidRPr="007E6F42" w:rsidRDefault="00F866FF">
      <w:pPr>
        <w:pStyle w:val="a5"/>
        <w:ind w:left="2482"/>
        <w:rPr>
          <w:sz w:val="28"/>
          <w:szCs w:val="28"/>
        </w:rPr>
      </w:pPr>
      <w:r w:rsidRPr="007E6F42">
        <w:rPr>
          <w:sz w:val="28"/>
          <w:szCs w:val="28"/>
        </w:rPr>
        <w:lastRenderedPageBreak/>
        <w:t>Р</w:t>
      </w:r>
      <w:r w:rsidRPr="007E6F42">
        <w:rPr>
          <w:sz w:val="28"/>
          <w:szCs w:val="28"/>
        </w:rPr>
        <w:t xml:space="preserve">езультаты мониторинга за </w:t>
      </w:r>
      <w:r w:rsidR="007273D9" w:rsidRPr="007E6F42">
        <w:rPr>
          <w:sz w:val="28"/>
          <w:szCs w:val="28"/>
        </w:rPr>
        <w:t>2019-2022</w:t>
      </w:r>
      <w:r w:rsidRPr="007E6F42">
        <w:rPr>
          <w:sz w:val="28"/>
          <w:szCs w:val="28"/>
        </w:rPr>
        <w:t xml:space="preserve"> г</w:t>
      </w:r>
      <w:r w:rsidR="007E6F42">
        <w:rPr>
          <w:sz w:val="28"/>
          <w:szCs w:val="28"/>
        </w:rPr>
        <w:t>г.</w:t>
      </w:r>
    </w:p>
    <w:p w:rsidR="007E6F42" w:rsidRPr="007E6F42" w:rsidRDefault="007E6F42">
      <w:pPr>
        <w:pStyle w:val="a5"/>
        <w:ind w:left="2482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395"/>
        <w:gridCol w:w="2390"/>
        <w:gridCol w:w="2405"/>
      </w:tblGrid>
      <w:tr w:rsidR="0052706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7062" w:rsidRPr="007E6F42" w:rsidRDefault="00F866FF">
            <w:pPr>
              <w:pStyle w:val="a7"/>
              <w:jc w:val="center"/>
              <w:rPr>
                <w:i/>
              </w:rPr>
            </w:pPr>
            <w:r w:rsidRPr="007E6F42">
              <w:rPr>
                <w:bCs/>
                <w:i/>
              </w:rPr>
              <w:t>Учебный год</w:t>
            </w:r>
          </w:p>
        </w:tc>
        <w:tc>
          <w:tcPr>
            <w:tcW w:w="7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062" w:rsidRPr="007E6F42" w:rsidRDefault="007273D9">
            <w:pPr>
              <w:pStyle w:val="a7"/>
              <w:jc w:val="center"/>
              <w:rPr>
                <w:i/>
              </w:rPr>
            </w:pPr>
            <w:r w:rsidRPr="007E6F42">
              <w:rPr>
                <w:bCs/>
                <w:i/>
              </w:rPr>
              <w:t>Уровень (</w:t>
            </w:r>
            <w:r w:rsidR="00F866FF" w:rsidRPr="007E6F42">
              <w:rPr>
                <w:bCs/>
                <w:i/>
              </w:rPr>
              <w:t>%</w:t>
            </w:r>
            <w:r w:rsidRPr="007E6F42">
              <w:rPr>
                <w:bCs/>
                <w:i/>
              </w:rPr>
              <w:t>) на конец учебного года</w:t>
            </w:r>
          </w:p>
        </w:tc>
      </w:tr>
      <w:tr w:rsidR="0052706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7062" w:rsidRPr="007E6F42" w:rsidRDefault="00527062">
            <w:pPr>
              <w:rPr>
                <w:i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27062" w:rsidRPr="007E6F42" w:rsidRDefault="00F866FF">
            <w:pPr>
              <w:pStyle w:val="a7"/>
              <w:jc w:val="center"/>
              <w:rPr>
                <w:i/>
              </w:rPr>
            </w:pPr>
            <w:r w:rsidRPr="007E6F42">
              <w:rPr>
                <w:bCs/>
                <w:i/>
              </w:rPr>
              <w:t>Высокий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27062" w:rsidRPr="007E6F42" w:rsidRDefault="00F866FF">
            <w:pPr>
              <w:pStyle w:val="a7"/>
              <w:jc w:val="center"/>
              <w:rPr>
                <w:i/>
              </w:rPr>
            </w:pPr>
            <w:r w:rsidRPr="007E6F42">
              <w:rPr>
                <w:bCs/>
                <w:i/>
              </w:rPr>
              <w:t>Средний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062" w:rsidRPr="007E6F42" w:rsidRDefault="007E6F42">
            <w:pPr>
              <w:pStyle w:val="a7"/>
              <w:jc w:val="center"/>
              <w:rPr>
                <w:i/>
              </w:rPr>
            </w:pPr>
            <w:r>
              <w:rPr>
                <w:bCs/>
                <w:i/>
              </w:rPr>
              <w:t>Низкий</w:t>
            </w:r>
          </w:p>
        </w:tc>
      </w:tr>
      <w:tr w:rsidR="0052706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27062" w:rsidRPr="007E6F42" w:rsidRDefault="007273D9">
            <w:pPr>
              <w:pStyle w:val="a7"/>
              <w:jc w:val="center"/>
              <w:rPr>
                <w:sz w:val="28"/>
                <w:szCs w:val="28"/>
              </w:rPr>
            </w:pPr>
            <w:r w:rsidRPr="007E6F42">
              <w:rPr>
                <w:sz w:val="28"/>
                <w:szCs w:val="28"/>
              </w:rPr>
              <w:t>2019-2020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27062" w:rsidRPr="007E6F42" w:rsidRDefault="00F866FF">
            <w:pPr>
              <w:pStyle w:val="a7"/>
              <w:jc w:val="center"/>
              <w:rPr>
                <w:sz w:val="28"/>
                <w:szCs w:val="28"/>
              </w:rPr>
            </w:pPr>
            <w:r w:rsidRPr="007E6F42">
              <w:rPr>
                <w:sz w:val="28"/>
                <w:szCs w:val="28"/>
              </w:rPr>
              <w:t>54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27062" w:rsidRPr="007E6F42" w:rsidRDefault="00F866FF">
            <w:pPr>
              <w:pStyle w:val="a7"/>
              <w:jc w:val="center"/>
              <w:rPr>
                <w:sz w:val="28"/>
                <w:szCs w:val="28"/>
              </w:rPr>
            </w:pPr>
            <w:r w:rsidRPr="007E6F42">
              <w:rPr>
                <w:sz w:val="28"/>
                <w:szCs w:val="28"/>
              </w:rPr>
              <w:t>46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062" w:rsidRPr="007E6F42" w:rsidRDefault="00F866FF">
            <w:pPr>
              <w:pStyle w:val="a7"/>
              <w:jc w:val="center"/>
              <w:rPr>
                <w:sz w:val="28"/>
                <w:szCs w:val="28"/>
              </w:rPr>
            </w:pPr>
            <w:r w:rsidRPr="007E6F42">
              <w:rPr>
                <w:sz w:val="28"/>
                <w:szCs w:val="28"/>
              </w:rPr>
              <w:t>0</w:t>
            </w:r>
          </w:p>
        </w:tc>
      </w:tr>
      <w:tr w:rsidR="0052706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7062" w:rsidRPr="007E6F42" w:rsidRDefault="007273D9">
            <w:pPr>
              <w:pStyle w:val="a7"/>
              <w:jc w:val="center"/>
              <w:rPr>
                <w:sz w:val="28"/>
                <w:szCs w:val="28"/>
              </w:rPr>
            </w:pPr>
            <w:r w:rsidRPr="007E6F42">
              <w:rPr>
                <w:sz w:val="28"/>
                <w:szCs w:val="28"/>
              </w:rPr>
              <w:t>2020-2021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7062" w:rsidRPr="007E6F42" w:rsidRDefault="00F866FF">
            <w:pPr>
              <w:pStyle w:val="a7"/>
              <w:jc w:val="center"/>
              <w:rPr>
                <w:sz w:val="28"/>
                <w:szCs w:val="28"/>
              </w:rPr>
            </w:pPr>
            <w:r w:rsidRPr="007E6F42">
              <w:rPr>
                <w:sz w:val="28"/>
                <w:szCs w:val="28"/>
              </w:rPr>
              <w:t>62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7062" w:rsidRPr="007E6F42" w:rsidRDefault="00F866FF">
            <w:pPr>
              <w:pStyle w:val="a7"/>
              <w:jc w:val="center"/>
              <w:rPr>
                <w:sz w:val="28"/>
                <w:szCs w:val="28"/>
              </w:rPr>
            </w:pPr>
            <w:r w:rsidRPr="007E6F42">
              <w:rPr>
                <w:sz w:val="28"/>
                <w:szCs w:val="28"/>
              </w:rPr>
              <w:t>38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62" w:rsidRPr="007E6F42" w:rsidRDefault="00F866FF">
            <w:pPr>
              <w:pStyle w:val="a7"/>
              <w:jc w:val="center"/>
              <w:rPr>
                <w:sz w:val="28"/>
                <w:szCs w:val="28"/>
              </w:rPr>
            </w:pPr>
            <w:r w:rsidRPr="007E6F42">
              <w:rPr>
                <w:sz w:val="28"/>
                <w:szCs w:val="28"/>
              </w:rPr>
              <w:t>0</w:t>
            </w:r>
          </w:p>
        </w:tc>
      </w:tr>
      <w:tr w:rsidR="0052706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062" w:rsidRPr="007E6F42" w:rsidRDefault="007273D9">
            <w:pPr>
              <w:pStyle w:val="a7"/>
              <w:jc w:val="center"/>
              <w:rPr>
                <w:sz w:val="28"/>
                <w:szCs w:val="28"/>
              </w:rPr>
            </w:pPr>
            <w:r w:rsidRPr="007E6F42">
              <w:rPr>
                <w:sz w:val="28"/>
                <w:szCs w:val="28"/>
              </w:rPr>
              <w:t>2021-2022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062" w:rsidRPr="007E6F42" w:rsidRDefault="007273D9">
            <w:pPr>
              <w:pStyle w:val="a7"/>
              <w:jc w:val="center"/>
              <w:rPr>
                <w:sz w:val="28"/>
                <w:szCs w:val="28"/>
              </w:rPr>
            </w:pPr>
            <w:r w:rsidRPr="007E6F42">
              <w:rPr>
                <w:sz w:val="28"/>
                <w:szCs w:val="28"/>
              </w:rPr>
              <w:t>78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062" w:rsidRPr="007E6F42" w:rsidRDefault="007273D9">
            <w:pPr>
              <w:pStyle w:val="a7"/>
              <w:jc w:val="center"/>
              <w:rPr>
                <w:sz w:val="28"/>
                <w:szCs w:val="28"/>
              </w:rPr>
            </w:pPr>
            <w:r w:rsidRPr="007E6F42">
              <w:rPr>
                <w:sz w:val="28"/>
                <w:szCs w:val="28"/>
              </w:rPr>
              <w:t>2</w:t>
            </w:r>
            <w:r w:rsidR="00F866FF" w:rsidRPr="007E6F42">
              <w:rPr>
                <w:sz w:val="28"/>
                <w:szCs w:val="28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62" w:rsidRPr="007E6F42" w:rsidRDefault="00F866FF">
            <w:pPr>
              <w:pStyle w:val="a7"/>
              <w:jc w:val="center"/>
              <w:rPr>
                <w:sz w:val="28"/>
                <w:szCs w:val="28"/>
              </w:rPr>
            </w:pPr>
            <w:r w:rsidRPr="007E6F42">
              <w:rPr>
                <w:sz w:val="28"/>
                <w:szCs w:val="28"/>
              </w:rPr>
              <w:t>0</w:t>
            </w:r>
          </w:p>
        </w:tc>
      </w:tr>
    </w:tbl>
    <w:p w:rsidR="00527062" w:rsidRDefault="00527062">
      <w:pPr>
        <w:spacing w:after="279" w:line="1" w:lineRule="exact"/>
      </w:pPr>
    </w:p>
    <w:p w:rsidR="00527062" w:rsidRDefault="00527062">
      <w:pPr>
        <w:spacing w:line="1" w:lineRule="exact"/>
      </w:pPr>
    </w:p>
    <w:p w:rsidR="007273D9" w:rsidRDefault="007273D9" w:rsidP="007273D9">
      <w:pPr>
        <w:pStyle w:val="11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noProof/>
          <w:lang w:bidi="ar-SA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273D9" w:rsidRDefault="007273D9" w:rsidP="007E6F42">
      <w:pPr>
        <w:pStyle w:val="11"/>
        <w:rPr>
          <w:rFonts w:ascii="Courier New" w:eastAsia="Courier New" w:hAnsi="Courier New" w:cs="Courier New"/>
        </w:rPr>
      </w:pPr>
    </w:p>
    <w:p w:rsidR="007273D9" w:rsidRDefault="007273D9" w:rsidP="007273D9">
      <w:pPr>
        <w:pStyle w:val="11"/>
        <w:rPr>
          <w:rFonts w:ascii="Courier New" w:eastAsia="Courier New" w:hAnsi="Courier New" w:cs="Courier New"/>
        </w:rPr>
      </w:pPr>
    </w:p>
    <w:sectPr w:rsidR="007273D9">
      <w:pgSz w:w="11900" w:h="16840"/>
      <w:pgMar w:top="1134" w:right="446" w:bottom="2475" w:left="1071" w:header="706" w:footer="204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6FF" w:rsidRDefault="00F866FF">
      <w:r>
        <w:separator/>
      </w:r>
    </w:p>
  </w:endnote>
  <w:endnote w:type="continuationSeparator" w:id="0">
    <w:p w:rsidR="00F866FF" w:rsidRDefault="00F8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6FF" w:rsidRDefault="00F866FF"/>
  </w:footnote>
  <w:footnote w:type="continuationSeparator" w:id="0">
    <w:p w:rsidR="00F866FF" w:rsidRDefault="00F866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6501"/>
    <w:multiLevelType w:val="hybridMultilevel"/>
    <w:tmpl w:val="5DFC2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51037"/>
    <w:multiLevelType w:val="hybridMultilevel"/>
    <w:tmpl w:val="D444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A2FC2"/>
    <w:multiLevelType w:val="hybridMultilevel"/>
    <w:tmpl w:val="797E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62"/>
    <w:rsid w:val="00527062"/>
    <w:rsid w:val="007273D9"/>
    <w:rsid w:val="007E6F42"/>
    <w:rsid w:val="00BC5DDF"/>
    <w:rsid w:val="00F61A02"/>
    <w:rsid w:val="00F8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C415"/>
  <w15:docId w15:val="{F0B43ED3-A8AD-4AC6-B16B-92AD12CD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_"/>
    <w:basedOn w:val="a0"/>
    <w:link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pacing w:after="280"/>
      <w:ind w:left="1020" w:firstLine="16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pacing w:after="100"/>
    </w:pPr>
    <w:rPr>
      <w:rFonts w:ascii="Calibri" w:eastAsia="Calibri" w:hAnsi="Calibri" w:cs="Calibri"/>
      <w:sz w:val="20"/>
      <w:szCs w:val="20"/>
    </w:rPr>
  </w:style>
  <w:style w:type="paragraph" w:styleId="aa">
    <w:name w:val="List Paragraph"/>
    <w:basedOn w:val="a"/>
    <w:uiPriority w:val="34"/>
    <w:qFormat/>
    <w:rsid w:val="00727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Сводные</a:t>
            </a:r>
            <a:r>
              <a:rPr lang="ru-RU" baseline="0"/>
              <a:t> результаты мониторинга за 2019 - 2022 уч.г.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</c:v>
                </c:pt>
                <c:pt idx="1">
                  <c:v>62</c:v>
                </c:pt>
                <c:pt idx="2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4E-44A9-A0A5-42F7ADD673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</c:v>
                </c:pt>
                <c:pt idx="1">
                  <c:v>38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4E-44A9-A0A5-42F7ADD6732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4E-44A9-A0A5-42F7ADD673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82938799"/>
        <c:axId val="1982937135"/>
      </c:barChart>
      <c:catAx>
        <c:axId val="19829387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82937135"/>
        <c:crosses val="autoZero"/>
        <c:auto val="1"/>
        <c:lblAlgn val="ctr"/>
        <c:lblOffset val="100"/>
        <c:noMultiLvlLbl val="0"/>
      </c:catAx>
      <c:valAx>
        <c:axId val="19829371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829387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Пользователь Windows</cp:lastModifiedBy>
  <cp:revision>2</cp:revision>
  <dcterms:created xsi:type="dcterms:W3CDTF">2023-02-06T05:01:00Z</dcterms:created>
  <dcterms:modified xsi:type="dcterms:W3CDTF">2023-02-06T05:50:00Z</dcterms:modified>
</cp:coreProperties>
</file>